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C5" w:rsidRDefault="009761AC" w:rsidP="002C72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 применения Закона Саратовской области от 27 апреля 2016г. № 55-ЗСО «Об упорядочении в</w:t>
      </w:r>
      <w:r w:rsidR="00A25873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паса и прогона сельскохозяйственных животных на территории </w:t>
      </w:r>
      <w:r w:rsidR="00A25873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  <w:r w:rsidR="002C72C5" w:rsidRPr="002C72C5">
        <w:rPr>
          <w:rFonts w:ascii="Times New Roman" w:hAnsi="Times New Roman" w:cs="Times New Roman"/>
          <w:b/>
          <w:sz w:val="24"/>
          <w:szCs w:val="24"/>
        </w:rPr>
        <w:t>»</w:t>
      </w:r>
      <w:r w:rsidR="00175155">
        <w:rPr>
          <w:rFonts w:ascii="Times New Roman" w:hAnsi="Times New Roman" w:cs="Times New Roman"/>
          <w:b/>
          <w:sz w:val="24"/>
          <w:szCs w:val="24"/>
        </w:rPr>
        <w:t xml:space="preserve"> на территории района</w:t>
      </w:r>
    </w:p>
    <w:p w:rsidR="00961C79" w:rsidRPr="002C72C5" w:rsidRDefault="00961C79" w:rsidP="002C72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2C5" w:rsidRPr="002C72C5" w:rsidRDefault="002C72C5" w:rsidP="002C7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0EE" w:rsidRDefault="008F7F8B" w:rsidP="001C00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6B3E28">
        <w:rPr>
          <w:rFonts w:ascii="Times New Roman" w:hAnsi="Times New Roman" w:cs="Times New Roman"/>
          <w:sz w:val="24"/>
          <w:szCs w:val="24"/>
        </w:rPr>
        <w:t>10 июня 2016 года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Саратовской области действует Закон</w:t>
      </w:r>
      <w:r w:rsidR="0017318F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  <w:r w:rsidRPr="002C7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27 апреля 2016 года </w:t>
      </w:r>
      <w:r w:rsidRPr="002C72C5">
        <w:rPr>
          <w:rFonts w:ascii="Times New Roman" w:hAnsi="Times New Roman" w:cs="Times New Roman"/>
          <w:sz w:val="24"/>
          <w:szCs w:val="24"/>
        </w:rPr>
        <w:t>№ 55-ЗСО «Об упорядочении выпаса и прогона</w:t>
      </w:r>
      <w:r w:rsidR="006B3E28">
        <w:rPr>
          <w:rFonts w:ascii="Times New Roman" w:hAnsi="Times New Roman" w:cs="Times New Roman"/>
          <w:sz w:val="24"/>
          <w:szCs w:val="24"/>
        </w:rPr>
        <w:t xml:space="preserve"> сельскохозяйственных животных </w:t>
      </w:r>
      <w:r w:rsidRPr="002C72C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территории Саратовской области», который регулирует вопросы, связанные с выпасом скота в сельских поселениях и преследуе</w:t>
      </w:r>
      <w:r w:rsidR="006B3E28">
        <w:rPr>
          <w:rFonts w:ascii="Times New Roman" w:hAnsi="Times New Roman" w:cs="Times New Roman"/>
          <w:sz w:val="24"/>
          <w:szCs w:val="24"/>
        </w:rPr>
        <w:t>т цель по</w:t>
      </w:r>
      <w:r>
        <w:rPr>
          <w:rFonts w:ascii="Times New Roman" w:hAnsi="Times New Roman" w:cs="Times New Roman"/>
          <w:sz w:val="24"/>
          <w:szCs w:val="24"/>
        </w:rPr>
        <w:t xml:space="preserve"> устранению причин и условий, способствующих потравам сельских посевов и сельскохозяйственных угодий на территории поселений района.</w:t>
      </w:r>
      <w:proofErr w:type="gramEnd"/>
      <w:r w:rsidR="006B3E28">
        <w:rPr>
          <w:rFonts w:ascii="Times New Roman" w:hAnsi="Times New Roman" w:cs="Times New Roman"/>
          <w:sz w:val="24"/>
          <w:szCs w:val="24"/>
        </w:rPr>
        <w:t xml:space="preserve"> Нарушение данного закона</w:t>
      </w:r>
      <w:r w:rsidR="006B3E28" w:rsidRPr="006B3E28">
        <w:rPr>
          <w:rFonts w:ascii="Times New Roman" w:hAnsi="Times New Roman" w:cs="Times New Roman"/>
          <w:sz w:val="24"/>
          <w:szCs w:val="24"/>
        </w:rPr>
        <w:t xml:space="preserve"> </w:t>
      </w:r>
      <w:r w:rsidR="001C00EE">
        <w:rPr>
          <w:rFonts w:ascii="Times New Roman" w:hAnsi="Times New Roman" w:cs="Times New Roman"/>
          <w:sz w:val="24"/>
          <w:szCs w:val="24"/>
        </w:rPr>
        <w:t>предусматривает привлечение к административной ответственности с назначением штрафа от одной тысячи до пяти тысяч рублей.</w:t>
      </w:r>
      <w:r w:rsidR="004446F6">
        <w:rPr>
          <w:rFonts w:ascii="Times New Roman" w:hAnsi="Times New Roman" w:cs="Times New Roman"/>
          <w:sz w:val="24"/>
          <w:szCs w:val="24"/>
        </w:rPr>
        <w:t xml:space="preserve"> (</w:t>
      </w:r>
      <w:r w:rsidR="004446F6" w:rsidRPr="002C72C5">
        <w:rPr>
          <w:rFonts w:ascii="Times New Roman" w:hAnsi="Times New Roman" w:cs="Times New Roman"/>
          <w:sz w:val="24"/>
          <w:szCs w:val="24"/>
        </w:rPr>
        <w:t>Закон Саратовской области от 29.07.2009г. №104-ЗСО «Об административных правонарушениях на территории Саратовской области»</w:t>
      </w:r>
      <w:r w:rsidR="004446F6">
        <w:rPr>
          <w:rFonts w:ascii="Times New Roman" w:hAnsi="Times New Roman" w:cs="Times New Roman"/>
          <w:sz w:val="24"/>
          <w:szCs w:val="24"/>
        </w:rPr>
        <w:t>)</w:t>
      </w:r>
    </w:p>
    <w:p w:rsidR="001C00EE" w:rsidRPr="006B3E28" w:rsidRDefault="001E1A3A" w:rsidP="001C00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7318F">
        <w:rPr>
          <w:rFonts w:ascii="Times New Roman" w:hAnsi="Times New Roman" w:cs="Times New Roman"/>
          <w:sz w:val="24"/>
          <w:szCs w:val="24"/>
        </w:rPr>
        <w:t>рактик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7318F">
        <w:rPr>
          <w:rFonts w:ascii="Times New Roman" w:hAnsi="Times New Roman" w:cs="Times New Roman"/>
          <w:sz w:val="24"/>
          <w:szCs w:val="24"/>
        </w:rPr>
        <w:t xml:space="preserve"> применения Закона </w:t>
      </w:r>
      <w:r w:rsidR="0017318F" w:rsidRPr="002C72C5">
        <w:rPr>
          <w:rFonts w:ascii="Times New Roman" w:hAnsi="Times New Roman" w:cs="Times New Roman"/>
          <w:sz w:val="24"/>
          <w:szCs w:val="24"/>
        </w:rPr>
        <w:t xml:space="preserve">«Об упорядочении выпаса и прогона сельскохозяйственных животных на </w:t>
      </w:r>
      <w:r w:rsidR="0017318F">
        <w:rPr>
          <w:rFonts w:ascii="Times New Roman" w:hAnsi="Times New Roman" w:cs="Times New Roman"/>
          <w:sz w:val="24"/>
          <w:szCs w:val="24"/>
        </w:rPr>
        <w:t>территории Саратовской области»</w:t>
      </w:r>
      <w:r w:rsidR="006B3E28">
        <w:rPr>
          <w:rFonts w:ascii="Times New Roman" w:hAnsi="Times New Roman" w:cs="Times New Roman"/>
          <w:sz w:val="24"/>
          <w:szCs w:val="24"/>
        </w:rPr>
        <w:t>, на сегодняшний день,</w:t>
      </w:r>
      <w:r>
        <w:rPr>
          <w:rFonts w:ascii="Times New Roman" w:hAnsi="Times New Roman" w:cs="Times New Roman"/>
          <w:sz w:val="24"/>
          <w:szCs w:val="24"/>
        </w:rPr>
        <w:t xml:space="preserve"> уже сложилась на территории Ершовского района. </w:t>
      </w:r>
      <w:r w:rsidR="001C00EE">
        <w:rPr>
          <w:rFonts w:ascii="Times New Roman" w:hAnsi="Times New Roman" w:cs="Times New Roman"/>
          <w:sz w:val="24"/>
          <w:szCs w:val="24"/>
        </w:rPr>
        <w:t>За три месяца действия закона должностными лицами администрации Ершовского муниципального района было составлено 10 протоколов за несанкционированный и неорганизованный выпас сельскохозяйственных животных вне уста</w:t>
      </w:r>
      <w:r w:rsidR="005B04ED">
        <w:rPr>
          <w:rFonts w:ascii="Times New Roman" w:hAnsi="Times New Roman" w:cs="Times New Roman"/>
          <w:sz w:val="24"/>
          <w:szCs w:val="24"/>
        </w:rPr>
        <w:t>новленных для данных целей мест, а также за бесконтрольное передвижение сельскохозяйственных животных по территории населенного пункта.</w:t>
      </w:r>
      <w:r w:rsidR="00714ED2">
        <w:rPr>
          <w:rFonts w:ascii="Times New Roman" w:hAnsi="Times New Roman" w:cs="Times New Roman"/>
          <w:sz w:val="24"/>
          <w:szCs w:val="24"/>
        </w:rPr>
        <w:t xml:space="preserve"> </w:t>
      </w:r>
      <w:r w:rsidR="005B04ED">
        <w:rPr>
          <w:rFonts w:ascii="Times New Roman" w:hAnsi="Times New Roman" w:cs="Times New Roman"/>
          <w:sz w:val="24"/>
          <w:szCs w:val="24"/>
        </w:rPr>
        <w:t>Данны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B04ED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5B04ED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B04ED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714ED2">
        <w:rPr>
          <w:rFonts w:ascii="Times New Roman" w:hAnsi="Times New Roman" w:cs="Times New Roman"/>
          <w:sz w:val="24"/>
          <w:szCs w:val="24"/>
        </w:rPr>
        <w:t>ы</w:t>
      </w:r>
      <w:r w:rsidR="005B04ED">
        <w:rPr>
          <w:rFonts w:ascii="Times New Roman" w:hAnsi="Times New Roman" w:cs="Times New Roman"/>
          <w:sz w:val="24"/>
          <w:szCs w:val="24"/>
        </w:rPr>
        <w:t xml:space="preserve"> в административную комиссию Ершовского района. </w:t>
      </w:r>
      <w:r w:rsidR="001C00EE">
        <w:rPr>
          <w:rFonts w:ascii="Times New Roman" w:hAnsi="Times New Roman" w:cs="Times New Roman"/>
          <w:sz w:val="24"/>
          <w:szCs w:val="24"/>
        </w:rPr>
        <w:t xml:space="preserve">На заседании административной комиссии </w:t>
      </w:r>
      <w:r w:rsidR="00212273">
        <w:rPr>
          <w:rFonts w:ascii="Times New Roman" w:hAnsi="Times New Roman" w:cs="Times New Roman"/>
          <w:sz w:val="24"/>
          <w:szCs w:val="24"/>
        </w:rPr>
        <w:t xml:space="preserve">уже </w:t>
      </w:r>
      <w:r w:rsidR="006B3E28">
        <w:rPr>
          <w:rFonts w:ascii="Times New Roman" w:hAnsi="Times New Roman" w:cs="Times New Roman"/>
          <w:sz w:val="24"/>
          <w:szCs w:val="24"/>
        </w:rPr>
        <w:t>рассмотрено 10 протоколов,</w:t>
      </w:r>
      <w:r w:rsidR="001C00EE">
        <w:rPr>
          <w:rFonts w:ascii="Times New Roman" w:hAnsi="Times New Roman" w:cs="Times New Roman"/>
          <w:sz w:val="24"/>
          <w:szCs w:val="24"/>
        </w:rPr>
        <w:t xml:space="preserve"> и 10 человек привлечены к административной ответственности с назначением наказания в виде штрафа </w:t>
      </w:r>
      <w:r w:rsidR="00714ED2">
        <w:rPr>
          <w:rFonts w:ascii="Times New Roman" w:hAnsi="Times New Roman" w:cs="Times New Roman"/>
          <w:sz w:val="24"/>
          <w:szCs w:val="24"/>
        </w:rPr>
        <w:t xml:space="preserve">– по </w:t>
      </w:r>
      <w:r w:rsidR="006B3E28">
        <w:rPr>
          <w:rFonts w:ascii="Times New Roman" w:hAnsi="Times New Roman" w:cs="Times New Roman"/>
          <w:sz w:val="24"/>
          <w:szCs w:val="24"/>
        </w:rPr>
        <w:t>одной тысячи рублей.</w:t>
      </w:r>
    </w:p>
    <w:p w:rsidR="001C00EE" w:rsidRDefault="001C00EE" w:rsidP="001C00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2C5">
        <w:rPr>
          <w:rFonts w:ascii="Times New Roman" w:hAnsi="Times New Roman" w:cs="Times New Roman"/>
          <w:sz w:val="24"/>
          <w:szCs w:val="24"/>
        </w:rPr>
        <w:t xml:space="preserve">  </w:t>
      </w:r>
      <w:r w:rsidRPr="002C72C5">
        <w:rPr>
          <w:rFonts w:ascii="Times New Roman" w:hAnsi="Times New Roman" w:cs="Times New Roman"/>
          <w:sz w:val="24"/>
          <w:szCs w:val="24"/>
        </w:rPr>
        <w:tab/>
      </w:r>
      <w:r w:rsidR="00140E16">
        <w:rPr>
          <w:rFonts w:ascii="Times New Roman" w:hAnsi="Times New Roman" w:cs="Times New Roman"/>
          <w:sz w:val="24"/>
          <w:szCs w:val="24"/>
        </w:rPr>
        <w:t>Применение З</w:t>
      </w:r>
      <w:r w:rsidRPr="002C72C5">
        <w:rPr>
          <w:rFonts w:ascii="Times New Roman" w:hAnsi="Times New Roman" w:cs="Times New Roman"/>
          <w:sz w:val="24"/>
          <w:szCs w:val="24"/>
        </w:rPr>
        <w:t>акон</w:t>
      </w:r>
      <w:r w:rsidR="00140E16">
        <w:rPr>
          <w:rFonts w:ascii="Times New Roman" w:hAnsi="Times New Roman" w:cs="Times New Roman"/>
          <w:sz w:val="24"/>
          <w:szCs w:val="24"/>
        </w:rPr>
        <w:t xml:space="preserve">а </w:t>
      </w:r>
      <w:r w:rsidR="00140E16" w:rsidRPr="002C72C5">
        <w:rPr>
          <w:rFonts w:ascii="Times New Roman" w:hAnsi="Times New Roman" w:cs="Times New Roman"/>
          <w:sz w:val="24"/>
          <w:szCs w:val="24"/>
        </w:rPr>
        <w:t>«Об упорядочении выпаса и прогона</w:t>
      </w:r>
      <w:r w:rsidR="006B3E28">
        <w:rPr>
          <w:rFonts w:ascii="Times New Roman" w:hAnsi="Times New Roman" w:cs="Times New Roman"/>
          <w:sz w:val="24"/>
          <w:szCs w:val="24"/>
        </w:rPr>
        <w:t xml:space="preserve"> сельскохозяйственных животных </w:t>
      </w:r>
      <w:r w:rsidR="00140E16" w:rsidRPr="002C72C5">
        <w:rPr>
          <w:rFonts w:ascii="Times New Roman" w:hAnsi="Times New Roman" w:cs="Times New Roman"/>
          <w:sz w:val="24"/>
          <w:szCs w:val="24"/>
        </w:rPr>
        <w:t xml:space="preserve">на </w:t>
      </w:r>
      <w:r w:rsidR="00140E16">
        <w:rPr>
          <w:rFonts w:ascii="Times New Roman" w:hAnsi="Times New Roman" w:cs="Times New Roman"/>
          <w:sz w:val="24"/>
          <w:szCs w:val="24"/>
        </w:rPr>
        <w:t xml:space="preserve">территории Саратовской области» </w:t>
      </w:r>
      <w:r w:rsidRPr="002C72C5">
        <w:rPr>
          <w:rFonts w:ascii="Times New Roman" w:hAnsi="Times New Roman" w:cs="Times New Roman"/>
          <w:sz w:val="24"/>
          <w:szCs w:val="24"/>
        </w:rPr>
        <w:t>позволит навести соответствующий порядок на территории поселений Е</w:t>
      </w:r>
      <w:r>
        <w:rPr>
          <w:rFonts w:ascii="Times New Roman" w:hAnsi="Times New Roman" w:cs="Times New Roman"/>
          <w:sz w:val="24"/>
          <w:szCs w:val="24"/>
        </w:rPr>
        <w:t>ршовского муниципального района и сократить количество п</w:t>
      </w:r>
      <w:r w:rsidR="00140E16">
        <w:rPr>
          <w:rFonts w:ascii="Times New Roman" w:hAnsi="Times New Roman" w:cs="Times New Roman"/>
          <w:sz w:val="24"/>
          <w:szCs w:val="24"/>
        </w:rPr>
        <w:t>равонарушений в области рац</w:t>
      </w:r>
      <w:r w:rsidR="00B86F26">
        <w:rPr>
          <w:rFonts w:ascii="Times New Roman" w:hAnsi="Times New Roman" w:cs="Times New Roman"/>
          <w:sz w:val="24"/>
          <w:szCs w:val="24"/>
        </w:rPr>
        <w:t>ионального использования земель</w:t>
      </w:r>
      <w:r w:rsidR="006B3E28">
        <w:rPr>
          <w:rFonts w:ascii="Times New Roman" w:hAnsi="Times New Roman" w:cs="Times New Roman"/>
          <w:sz w:val="24"/>
          <w:szCs w:val="24"/>
        </w:rPr>
        <w:t xml:space="preserve">, их </w:t>
      </w:r>
      <w:r w:rsidR="00140E16">
        <w:rPr>
          <w:rFonts w:ascii="Times New Roman" w:hAnsi="Times New Roman" w:cs="Times New Roman"/>
          <w:sz w:val="24"/>
          <w:szCs w:val="24"/>
        </w:rPr>
        <w:t>сохранения и повышения плодородия земель с</w:t>
      </w:r>
      <w:r w:rsidR="00B86F26">
        <w:rPr>
          <w:rFonts w:ascii="Times New Roman" w:hAnsi="Times New Roman" w:cs="Times New Roman"/>
          <w:sz w:val="24"/>
          <w:szCs w:val="24"/>
        </w:rPr>
        <w:t>ельскохозяйственного назначения, а самое главное</w:t>
      </w:r>
      <w:r w:rsidR="006B3E28" w:rsidRPr="006B3E28">
        <w:rPr>
          <w:rFonts w:ascii="Times New Roman" w:hAnsi="Times New Roman" w:cs="Times New Roman"/>
          <w:sz w:val="24"/>
          <w:szCs w:val="24"/>
        </w:rPr>
        <w:t xml:space="preserve"> -</w:t>
      </w:r>
      <w:r w:rsidR="00B86F26">
        <w:rPr>
          <w:rFonts w:ascii="Times New Roman" w:hAnsi="Times New Roman" w:cs="Times New Roman"/>
          <w:sz w:val="24"/>
          <w:szCs w:val="24"/>
        </w:rPr>
        <w:t xml:space="preserve"> исключить потраву сельских посевов.</w:t>
      </w:r>
    </w:p>
    <w:p w:rsidR="00B86F26" w:rsidRDefault="00B86F26" w:rsidP="001C0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F26" w:rsidRPr="002C72C5" w:rsidRDefault="00B86F26" w:rsidP="001C0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0EE" w:rsidRPr="002C72C5" w:rsidRDefault="001C00EE" w:rsidP="001C0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2C5" w:rsidRPr="002C72C5" w:rsidRDefault="005B095F" w:rsidP="008F7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административной комиссии</w:t>
      </w:r>
    </w:p>
    <w:sectPr w:rsidR="002C72C5" w:rsidRPr="002C72C5" w:rsidSect="00D7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C72C5"/>
    <w:rsid w:val="00140E16"/>
    <w:rsid w:val="00162E41"/>
    <w:rsid w:val="00167952"/>
    <w:rsid w:val="0017318F"/>
    <w:rsid w:val="00175155"/>
    <w:rsid w:val="001C00EE"/>
    <w:rsid w:val="001C61B7"/>
    <w:rsid w:val="001E1A3A"/>
    <w:rsid w:val="00212273"/>
    <w:rsid w:val="002C72C5"/>
    <w:rsid w:val="004446F6"/>
    <w:rsid w:val="00540B81"/>
    <w:rsid w:val="005B04ED"/>
    <w:rsid w:val="005B095F"/>
    <w:rsid w:val="006B3E28"/>
    <w:rsid w:val="00714ED2"/>
    <w:rsid w:val="008A1CB0"/>
    <w:rsid w:val="008F7F8B"/>
    <w:rsid w:val="00906118"/>
    <w:rsid w:val="00961C79"/>
    <w:rsid w:val="00971B2A"/>
    <w:rsid w:val="009761AC"/>
    <w:rsid w:val="009A5D00"/>
    <w:rsid w:val="00A21AB6"/>
    <w:rsid w:val="00A25873"/>
    <w:rsid w:val="00B86F26"/>
    <w:rsid w:val="00BD17E9"/>
    <w:rsid w:val="00C67FCF"/>
    <w:rsid w:val="00C871D9"/>
    <w:rsid w:val="00CF425F"/>
    <w:rsid w:val="00D72617"/>
    <w:rsid w:val="00DD32A0"/>
    <w:rsid w:val="00E51D70"/>
    <w:rsid w:val="00F70189"/>
    <w:rsid w:val="00FC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C72C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user</cp:lastModifiedBy>
  <cp:revision>28</cp:revision>
  <cp:lastPrinted>2016-08-16T06:41:00Z</cp:lastPrinted>
  <dcterms:created xsi:type="dcterms:W3CDTF">2016-06-07T09:43:00Z</dcterms:created>
  <dcterms:modified xsi:type="dcterms:W3CDTF">2016-08-16T09:34:00Z</dcterms:modified>
</cp:coreProperties>
</file>